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66" w:rsidRDefault="00A32B66" w:rsidP="00A32B66">
      <w:pPr>
        <w:tabs>
          <w:tab w:val="left" w:pos="2362"/>
          <w:tab w:val="left" w:pos="4965"/>
          <w:tab w:val="left" w:pos="5748"/>
        </w:tabs>
        <w:rPr>
          <w:rFonts w:ascii="2005_iannnnnUBC" w:hAnsi="2005_iannnnnUBC" w:cs="2005_iannnnnUBC"/>
          <w:b/>
          <w:bCs/>
          <w:sz w:val="36"/>
          <w:szCs w:val="36"/>
        </w:rPr>
      </w:pPr>
      <w:r w:rsidRPr="00C76BAA">
        <w:rPr>
          <w:rFonts w:ascii="2005_iannnnnUBC" w:hAnsi="2005_iannnnnUBC" w:cs="2005_iannnnnUB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0938A2E" wp14:editId="1728EE1D">
                <wp:simplePos x="0" y="0"/>
                <wp:positionH relativeFrom="column">
                  <wp:posOffset>2027208</wp:posOffset>
                </wp:positionH>
                <wp:positionV relativeFrom="paragraph">
                  <wp:posOffset>-65117</wp:posOffset>
                </wp:positionV>
                <wp:extent cx="2389517" cy="12249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17" cy="12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B66" w:rsidRDefault="00A32B66" w:rsidP="00A32B66"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7D0224A6" wp14:editId="5644DF60">
                                  <wp:extent cx="2197386" cy="1009290"/>
                                  <wp:effectExtent l="0" t="0" r="0" b="635"/>
                                  <wp:docPr id="21" name="รูปภาพ 21" descr="G:\รวมรูป\my Pictures\bandner\poster\safety day\sd201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รวมรูป\my Pictures\bandner\poster\safety day\sd201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9918" b="165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452" cy="1009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159.6pt;margin-top:-5.15pt;width:188.15pt;height:96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2EhAIAABI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" stroked="f">
                <v:textbox>
                  <w:txbxContent>
                    <w:p w:rsidR="00A32B66" w:rsidRDefault="00A32B66" w:rsidP="00A32B66"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7D0224A6" wp14:editId="5644DF60">
                            <wp:extent cx="2197386" cy="1009290"/>
                            <wp:effectExtent l="0" t="0" r="0" b="635"/>
                            <wp:docPr id="21" name="รูปภาพ 21" descr="G:\รวมรูป\my Pictures\bandner\poster\safety day\sd201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รวมรูป\my Pictures\bandner\poster\safety day\sd201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9918" b="165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97452" cy="1009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6BAA">
        <w:rPr>
          <w:rFonts w:ascii="2005_iannnnnUBC" w:hAnsi="2005_iannnnnUBC" w:cs="2005_iannnnnUBC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439B7D" wp14:editId="74B0D2CA">
                <wp:simplePos x="0" y="0"/>
                <wp:positionH relativeFrom="column">
                  <wp:posOffset>1262380</wp:posOffset>
                </wp:positionH>
                <wp:positionV relativeFrom="paragraph">
                  <wp:posOffset>-105410</wp:posOffset>
                </wp:positionV>
                <wp:extent cx="867410" cy="920750"/>
                <wp:effectExtent l="0" t="0" r="381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41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B66" w:rsidRDefault="00A32B66" w:rsidP="00A32B66"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4FE7A2D9" wp14:editId="045F4D0E">
                                  <wp:extent cx="710848" cy="892455"/>
                                  <wp:effectExtent l="0" t="0" r="0" b="0"/>
                                  <wp:docPr id="22" name="รูปภาพ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ScienceThai2.jpg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0939" cy="892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99.4pt;margin-top:-8.3pt;width:68.3pt;height:7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" stroked="f">
                <v:textbox>
                  <w:txbxContent>
                    <w:p w:rsidR="00A32B66" w:rsidRDefault="00A32B66" w:rsidP="00A32B66">
                      <w:r>
                        <w:rPr>
                          <w:rFonts w:ascii="TH SarabunPSK" w:hAnsi="TH SarabunPSK" w:cs="TH SarabunPSK" w:hint="cs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4FE7A2D9" wp14:editId="045F4D0E">
                            <wp:extent cx="710848" cy="892455"/>
                            <wp:effectExtent l="0" t="0" r="0" b="0"/>
                            <wp:docPr id="22" name="รูปภาพ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ScienceThai2.jpg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0939" cy="892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76BAA">
        <w:rPr>
          <w:rFonts w:ascii="2005_iannnnnUBC" w:hAnsi="2005_iannnnnUBC" w:cs="2005_iannnnnUBC"/>
          <w:b/>
          <w:bCs/>
          <w:noProof/>
          <w:sz w:val="36"/>
          <w:szCs w:val="36"/>
        </w:rPr>
        <w:drawing>
          <wp:inline distT="0" distB="0" distL="0" distR="0" wp14:anchorId="3E937B0E" wp14:editId="3AE4A2AD">
            <wp:extent cx="672998" cy="678960"/>
            <wp:effectExtent l="0" t="0" r="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LOGO-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02" cy="680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BAA">
        <w:rPr>
          <w:rFonts w:ascii="2005_iannnnnUBC" w:hAnsi="2005_iannnnnUBC" w:cs="2005_iannnnnUBC"/>
          <w:b/>
          <w:bCs/>
          <w:noProof/>
          <w:sz w:val="36"/>
          <w:szCs w:val="36"/>
        </w:rPr>
        <w:t xml:space="preserve">  </w:t>
      </w:r>
      <w:r w:rsidRPr="00C76BAA">
        <w:rPr>
          <w:rFonts w:ascii="2005_iannnnnUBC" w:hAnsi="2005_iannnnnUBC" w:cs="2005_iannnnnUBC"/>
          <w:b/>
          <w:bCs/>
          <w:noProof/>
          <w:sz w:val="36"/>
          <w:szCs w:val="36"/>
          <w:cs/>
        </w:rPr>
        <w:t xml:space="preserve"> </w:t>
      </w:r>
      <w:r w:rsidRPr="00C76BAA">
        <w:rPr>
          <w:rFonts w:ascii="2005_iannnnnUBC" w:hAnsi="2005_iannnnnUBC" w:cs="2005_iannnnnUBC"/>
          <w:b/>
          <w:bCs/>
          <w:noProof/>
          <w:sz w:val="36"/>
          <w:szCs w:val="36"/>
        </w:rPr>
        <w:drawing>
          <wp:inline distT="0" distB="0" distL="0" distR="0" wp14:anchorId="70419179" wp14:editId="1E76CBDD">
            <wp:extent cx="503913" cy="724205"/>
            <wp:effectExtent l="0" t="0" r="0" b="0"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ct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33" cy="726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6BAA">
        <w:rPr>
          <w:rFonts w:ascii="2005_iannnnnUBC" w:hAnsi="2005_iannnnnUBC" w:cs="2005_iannnnnUBC"/>
          <w:b/>
          <w:bCs/>
          <w:sz w:val="36"/>
          <w:szCs w:val="36"/>
        </w:rPr>
        <w:t xml:space="preserve"> </w:t>
      </w:r>
      <w:r w:rsidRPr="00C76BAA">
        <w:rPr>
          <w:rFonts w:ascii="2005_iannnnnUBC" w:hAnsi="2005_iannnnnUBC" w:cs="2005_iannnnnUBC"/>
          <w:b/>
          <w:bCs/>
          <w:sz w:val="36"/>
          <w:szCs w:val="36"/>
        </w:rPr>
        <w:tab/>
        <w:t xml:space="preserve">   </w:t>
      </w:r>
      <w:r w:rsidRPr="00C76BAA">
        <w:rPr>
          <w:rFonts w:ascii="2005_iannnnnUBC" w:hAnsi="2005_iannnnnUBC" w:cs="2005_iannnnnUBC"/>
          <w:b/>
          <w:bCs/>
          <w:sz w:val="36"/>
          <w:szCs w:val="36"/>
        </w:rPr>
        <w:tab/>
      </w:r>
    </w:p>
    <w:p w:rsidR="00C76BAA" w:rsidRDefault="00C76BAA" w:rsidP="00A32B66">
      <w:pPr>
        <w:tabs>
          <w:tab w:val="left" w:pos="2362"/>
          <w:tab w:val="left" w:pos="4965"/>
          <w:tab w:val="left" w:pos="5748"/>
        </w:tabs>
        <w:rPr>
          <w:rFonts w:ascii="2005_iannnnnUBC" w:hAnsi="2005_iannnnnUBC" w:cs="2005_iannnnnUBC"/>
          <w:b/>
          <w:bCs/>
          <w:sz w:val="22"/>
          <w:szCs w:val="22"/>
        </w:rPr>
      </w:pPr>
    </w:p>
    <w:p w:rsidR="00716E4F" w:rsidRPr="00C76BAA" w:rsidRDefault="00716E4F" w:rsidP="00A32B66">
      <w:pPr>
        <w:tabs>
          <w:tab w:val="left" w:pos="2362"/>
          <w:tab w:val="left" w:pos="4965"/>
          <w:tab w:val="left" w:pos="5748"/>
        </w:tabs>
        <w:rPr>
          <w:rFonts w:ascii="2005_iannnnnUBC" w:hAnsi="2005_iannnnnUBC" w:cs="2005_iannnnnUBC"/>
          <w:b/>
          <w:bCs/>
          <w:sz w:val="22"/>
          <w:szCs w:val="22"/>
        </w:rPr>
      </w:pPr>
    </w:p>
    <w:p w:rsidR="00A32B66" w:rsidRPr="00716E4F" w:rsidRDefault="00A32B66" w:rsidP="00A32B66">
      <w:pPr>
        <w:jc w:val="center"/>
        <w:rPr>
          <w:rFonts w:ascii="2005_iannnnnUBC" w:hAnsi="2005_iannnnnUBC" w:cs="2005_iannnnnUBC"/>
          <w:b/>
          <w:bCs/>
          <w:color w:val="auto"/>
          <w:sz w:val="56"/>
          <w:szCs w:val="56"/>
        </w:rPr>
      </w:pPr>
      <w:r w:rsidRPr="00716E4F">
        <w:rPr>
          <w:rFonts w:ascii="2005_iannnnnUBC" w:hAnsi="2005_iannnnnUBC" w:cs="2005_iannnnnUBC"/>
          <w:b/>
          <w:bCs/>
          <w:color w:val="auto"/>
          <w:sz w:val="56"/>
          <w:szCs w:val="56"/>
          <w:cs/>
        </w:rPr>
        <w:t>กำหนดการ</w:t>
      </w:r>
      <w:r w:rsidRPr="00716E4F">
        <w:rPr>
          <w:rFonts w:ascii="2005_iannnnnUBC" w:hAnsi="2005_iannnnnUBC" w:cs="2005_iannnnnUBC"/>
          <w:b/>
          <w:bCs/>
          <w:color w:val="auto"/>
          <w:sz w:val="56"/>
          <w:szCs w:val="56"/>
        </w:rPr>
        <w:t xml:space="preserve"> </w:t>
      </w:r>
      <w:r w:rsidRPr="00716E4F">
        <w:rPr>
          <w:rFonts w:ascii="2005_iannnnnUBC" w:hAnsi="2005_iannnnnUBC" w:cs="2005_iannnnnUBC"/>
          <w:b/>
          <w:bCs/>
          <w:color w:val="auto"/>
          <w:sz w:val="56"/>
          <w:szCs w:val="56"/>
          <w:cs/>
        </w:rPr>
        <w:t xml:space="preserve">วันความปลอดภัย </w:t>
      </w:r>
      <w:r w:rsidRPr="00716E4F">
        <w:rPr>
          <w:rFonts w:ascii="2005_iannnnnUBC" w:hAnsi="2005_iannnnnUBC" w:cs="2005_iannnnnUBC"/>
          <w:b/>
          <w:bCs/>
          <w:color w:val="auto"/>
          <w:sz w:val="56"/>
          <w:szCs w:val="56"/>
        </w:rPr>
        <w:t>(Safety Day)</w:t>
      </w:r>
    </w:p>
    <w:p w:rsidR="00A32B66" w:rsidRPr="002D6630" w:rsidRDefault="00A32B66" w:rsidP="00A32B66">
      <w:pPr>
        <w:jc w:val="center"/>
        <w:rPr>
          <w:rFonts w:ascii="2005_iannnnnUBC" w:hAnsi="2005_iannnnnUBC" w:cs="2005_iannnnnUBC"/>
          <w:b/>
          <w:bCs/>
          <w:color w:val="auto"/>
          <w:sz w:val="40"/>
          <w:szCs w:val="40"/>
        </w:rPr>
      </w:pPr>
      <w:r w:rsidRPr="002D6630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วันที่ </w:t>
      </w:r>
      <w:r w:rsidRPr="002D6630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14 </w:t>
      </w:r>
      <w:r w:rsidRPr="002D6630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มิถุนายน 2562 ณ </w:t>
      </w:r>
      <w:r w:rsidR="002D6630" w:rsidRPr="002D6630"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คณะวิทยาศาสตร์และเทคโนโลยี </w:t>
      </w:r>
      <w:r w:rsidRPr="002D6630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มหาวิทยาลัยราช</w:t>
      </w:r>
      <w:proofErr w:type="spellStart"/>
      <w:r w:rsidRPr="002D6630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ภัฏ</w:t>
      </w:r>
      <w:proofErr w:type="spellEnd"/>
      <w:r w:rsidRPr="002D6630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อุตรดิตถ์</w:t>
      </w:r>
    </w:p>
    <w:p w:rsidR="00A32B66" w:rsidRPr="00C76BAA" w:rsidRDefault="00A32B66" w:rsidP="00A32B66">
      <w:pPr>
        <w:jc w:val="center"/>
        <w:rPr>
          <w:rFonts w:ascii="2005_iannnnnUBC" w:hAnsi="2005_iannnnnUBC" w:cs="2005_iannnnnUBC"/>
          <w:color w:val="auto"/>
        </w:rPr>
      </w:pPr>
      <w:r w:rsidRPr="00C76BAA">
        <w:rPr>
          <w:rFonts w:ascii="2005_iannnnnUBC" w:hAnsi="2005_iannnnnUBC" w:cs="2005_iannnnnUBC"/>
          <w:color w:val="auto"/>
        </w:rPr>
        <w:t>---------------------------------------------------------</w:t>
      </w:r>
    </w:p>
    <w:p w:rsidR="00A32B66" w:rsidRPr="00C76BAA" w:rsidRDefault="00A32B66" w:rsidP="00A32B66">
      <w:pPr>
        <w:rPr>
          <w:rFonts w:ascii="2005_iannnnnUBC" w:hAnsi="2005_iannnnnUBC" w:cs="2005_iannnnnUBC"/>
          <w:b/>
          <w:bCs/>
          <w:color w:val="auto"/>
        </w:rPr>
      </w:pPr>
      <w:r w:rsidRPr="00C76BAA">
        <w:rPr>
          <w:rFonts w:ascii="2005_iannnnnUBC" w:hAnsi="2005_iannnnnUBC" w:cs="2005_iannnnnUBC"/>
          <w:b/>
          <w:bCs/>
          <w:color w:val="auto"/>
          <w:cs/>
        </w:rPr>
        <w:t xml:space="preserve">  </w:t>
      </w:r>
    </w:p>
    <w:p w:rsidR="00A32B66" w:rsidRPr="00C76BAA" w:rsidRDefault="00A32B66" w:rsidP="00A32B66">
      <w:pPr>
        <w:rPr>
          <w:rFonts w:ascii="2005_iannnnnUBC" w:hAnsi="2005_iannnnnUBC" w:cs="2005_iannnnnUBC"/>
          <w:b/>
          <w:bCs/>
          <w:color w:val="auto"/>
          <w:sz w:val="44"/>
          <w:szCs w:val="44"/>
        </w:rPr>
      </w:pPr>
      <w:r w:rsidRPr="00C76BAA">
        <w:rPr>
          <w:rFonts w:ascii="2005_iannnnnUBC" w:hAnsi="2005_iannnnnUBC" w:cs="2005_iannnnnUBC"/>
          <w:b/>
          <w:bCs/>
          <w:color w:val="auto"/>
          <w:sz w:val="44"/>
          <w:szCs w:val="44"/>
          <w:cs/>
        </w:rPr>
        <w:t xml:space="preserve"> นิทรรศการ</w:t>
      </w:r>
      <w:r w:rsidR="00C76BAA" w:rsidRPr="00C76BAA">
        <w:rPr>
          <w:rFonts w:ascii="2005_iannnnnUBC" w:hAnsi="2005_iannnnnUBC" w:cs="2005_iannnnnUBC"/>
          <w:b/>
          <w:bCs/>
          <w:color w:val="auto"/>
          <w:sz w:val="44"/>
          <w:szCs w:val="44"/>
          <w:cs/>
        </w:rPr>
        <w:t>ตลอดงาน</w:t>
      </w:r>
      <w:r w:rsidRPr="00C76BAA">
        <w:rPr>
          <w:rFonts w:ascii="2005_iannnnnUBC" w:hAnsi="2005_iannnnnUBC" w:cs="2005_iannnnnUBC"/>
          <w:b/>
          <w:bCs/>
          <w:color w:val="auto"/>
          <w:sz w:val="44"/>
          <w:szCs w:val="44"/>
          <w:cs/>
        </w:rPr>
        <w:tab/>
      </w:r>
      <w:r w:rsidR="00716E4F">
        <w:rPr>
          <w:rFonts w:ascii="2005_iannnnnUBC" w:hAnsi="2005_iannnnnUBC" w:cs="2005_iannnnnUBC" w:hint="cs"/>
          <w:b/>
          <w:bCs/>
          <w:color w:val="auto"/>
          <w:sz w:val="44"/>
          <w:szCs w:val="44"/>
          <w:cs/>
        </w:rPr>
        <w:t xml:space="preserve">- </w:t>
      </w:r>
      <w:r w:rsidRPr="00C76BAA">
        <w:rPr>
          <w:rFonts w:ascii="2005_iannnnnUBC" w:hAnsi="2005_iannnnnUBC" w:cs="2005_iannnnnUBC"/>
          <w:b/>
          <w:bCs/>
          <w:color w:val="auto"/>
          <w:sz w:val="44"/>
          <w:szCs w:val="44"/>
          <w:cs/>
        </w:rPr>
        <w:t>ความปลอดภัยในการใช้ห้องปฏิบัติการที่เกี่ยวข้องกับสารเคมี</w:t>
      </w:r>
      <w:r w:rsidRPr="00C76BAA">
        <w:rPr>
          <w:rFonts w:ascii="2005_iannnnnUBC" w:hAnsi="2005_iannnnnUBC" w:cs="2005_iannnnnUBC"/>
          <w:b/>
          <w:bCs/>
          <w:color w:val="auto"/>
          <w:sz w:val="44"/>
          <w:szCs w:val="44"/>
        </w:rPr>
        <w:t xml:space="preserve"> </w:t>
      </w:r>
      <w:r w:rsidRPr="00C76BAA">
        <w:rPr>
          <w:rFonts w:ascii="2005_iannnnnUBC" w:hAnsi="2005_iannnnnUBC" w:cs="2005_iannnnnUBC"/>
          <w:b/>
          <w:bCs/>
          <w:color w:val="auto"/>
          <w:sz w:val="44"/>
          <w:szCs w:val="44"/>
          <w:cs/>
        </w:rPr>
        <w:t xml:space="preserve">      </w:t>
      </w:r>
    </w:p>
    <w:p w:rsidR="00A32B66" w:rsidRPr="00C76BAA" w:rsidRDefault="00A32B66" w:rsidP="00716E4F">
      <w:pPr>
        <w:ind w:left="2160" w:firstLine="720"/>
        <w:rPr>
          <w:rFonts w:ascii="2005_iannnnnUBC" w:hAnsi="2005_iannnnnUBC" w:cs="2005_iannnnnUBC"/>
          <w:b/>
          <w:bCs/>
          <w:color w:val="auto"/>
          <w:sz w:val="44"/>
          <w:szCs w:val="44"/>
        </w:rPr>
      </w:pPr>
      <w:r w:rsidRPr="00C76BAA">
        <w:rPr>
          <w:rFonts w:ascii="2005_iannnnnUBC" w:hAnsi="2005_iannnnnUBC" w:cs="2005_iannnnnUBC"/>
          <w:b/>
          <w:bCs/>
          <w:color w:val="auto"/>
          <w:sz w:val="44"/>
          <w:szCs w:val="44"/>
          <w:cs/>
        </w:rPr>
        <w:t>- ความปลอดภัยในโรงเรียน (10 จุดเสี่ยงในสถานศึกษา)</w:t>
      </w:r>
    </w:p>
    <w:p w:rsidR="00A32B66" w:rsidRPr="00C76BAA" w:rsidRDefault="00A32B66" w:rsidP="00A32B66">
      <w:pPr>
        <w:rPr>
          <w:rFonts w:ascii="2005_iannnnnUBC" w:hAnsi="2005_iannnnnUBC" w:cs="2005_iannnnnUBC"/>
          <w:b/>
          <w:bCs/>
          <w:color w:val="auto"/>
          <w:sz w:val="44"/>
          <w:szCs w:val="44"/>
        </w:rPr>
      </w:pPr>
      <w:r w:rsidRPr="00C76BAA">
        <w:rPr>
          <w:rFonts w:ascii="2005_iannnnnUBC" w:hAnsi="2005_iannnnnUBC" w:cs="2005_iannnnnUBC"/>
          <w:b/>
          <w:bCs/>
          <w:color w:val="auto"/>
          <w:sz w:val="44"/>
          <w:szCs w:val="44"/>
          <w:cs/>
        </w:rPr>
        <w:t xml:space="preserve">                 </w:t>
      </w:r>
      <w:r w:rsidR="00C76BAA" w:rsidRPr="00C76BAA">
        <w:rPr>
          <w:rFonts w:ascii="2005_iannnnnUBC" w:hAnsi="2005_iannnnnUBC" w:cs="2005_iannnnnUBC" w:hint="cs"/>
          <w:b/>
          <w:bCs/>
          <w:color w:val="auto"/>
          <w:sz w:val="44"/>
          <w:szCs w:val="44"/>
          <w:cs/>
        </w:rPr>
        <w:tab/>
      </w:r>
      <w:r w:rsidRPr="00C76BAA">
        <w:rPr>
          <w:rFonts w:ascii="2005_iannnnnUBC" w:hAnsi="2005_iannnnnUBC" w:cs="2005_iannnnnUBC"/>
          <w:b/>
          <w:bCs/>
          <w:color w:val="auto"/>
          <w:sz w:val="44"/>
          <w:szCs w:val="44"/>
          <w:cs/>
        </w:rPr>
        <w:tab/>
        <w:t>-</w:t>
      </w:r>
      <w:r w:rsidR="00716E4F">
        <w:rPr>
          <w:rFonts w:ascii="2005_iannnnnUBC" w:hAnsi="2005_iannnnnUBC" w:cs="2005_iannnnnUBC" w:hint="cs"/>
          <w:b/>
          <w:bCs/>
          <w:color w:val="auto"/>
          <w:sz w:val="44"/>
          <w:szCs w:val="44"/>
          <w:cs/>
        </w:rPr>
        <w:t xml:space="preserve"> </w:t>
      </w:r>
      <w:r w:rsidRPr="00C76BAA">
        <w:rPr>
          <w:rFonts w:ascii="2005_iannnnnUBC" w:hAnsi="2005_iannnnnUBC" w:cs="2005_iannnnnUBC"/>
          <w:b/>
          <w:bCs/>
          <w:color w:val="auto"/>
          <w:sz w:val="44"/>
          <w:szCs w:val="44"/>
          <w:cs/>
        </w:rPr>
        <w:t xml:space="preserve">ความปลอดภัยในโรงงาน/งานก่อสร้าง/งานเชื่อม  </w:t>
      </w:r>
    </w:p>
    <w:p w:rsidR="00A32B66" w:rsidRPr="00C76BAA" w:rsidRDefault="00A32B66" w:rsidP="00716E4F">
      <w:pPr>
        <w:ind w:left="2160" w:firstLine="720"/>
        <w:rPr>
          <w:rFonts w:ascii="2005_iannnnnUBC" w:hAnsi="2005_iannnnnUBC" w:cs="2005_iannnnnUBC"/>
          <w:b/>
          <w:bCs/>
          <w:color w:val="auto"/>
          <w:sz w:val="44"/>
          <w:szCs w:val="44"/>
        </w:rPr>
      </w:pPr>
      <w:r w:rsidRPr="00C76BAA">
        <w:rPr>
          <w:rFonts w:ascii="2005_iannnnnUBC" w:hAnsi="2005_iannnnnUBC" w:cs="2005_iannnnnUBC"/>
          <w:b/>
          <w:bCs/>
          <w:color w:val="auto"/>
          <w:sz w:val="44"/>
          <w:szCs w:val="44"/>
          <w:cs/>
        </w:rPr>
        <w:t>-</w:t>
      </w:r>
      <w:r w:rsidR="00716E4F">
        <w:rPr>
          <w:rFonts w:ascii="2005_iannnnnUBC" w:hAnsi="2005_iannnnnUBC" w:cs="2005_iannnnnUBC" w:hint="cs"/>
          <w:b/>
          <w:bCs/>
          <w:color w:val="auto"/>
          <w:sz w:val="44"/>
          <w:szCs w:val="44"/>
          <w:cs/>
        </w:rPr>
        <w:t xml:space="preserve"> </w:t>
      </w:r>
      <w:r w:rsidRPr="00C76BAA">
        <w:rPr>
          <w:rFonts w:ascii="2005_iannnnnUBC" w:hAnsi="2005_iannnnnUBC" w:cs="2005_iannnnnUBC"/>
          <w:b/>
          <w:bCs/>
          <w:color w:val="auto"/>
          <w:sz w:val="44"/>
          <w:szCs w:val="44"/>
          <w:cs/>
        </w:rPr>
        <w:t xml:space="preserve">ความปลอดภัยในการใช้ห้องปฏิบัติการทางจุลชีววิทยา  </w:t>
      </w:r>
    </w:p>
    <w:p w:rsidR="00A32B66" w:rsidRPr="00C76BAA" w:rsidRDefault="00A32B66" w:rsidP="00716E4F">
      <w:pPr>
        <w:ind w:left="2160" w:firstLine="720"/>
        <w:rPr>
          <w:rFonts w:ascii="2005_iannnnnUBC" w:hAnsi="2005_iannnnnUBC" w:cs="2005_iannnnnUBC"/>
          <w:b/>
          <w:bCs/>
          <w:color w:val="auto"/>
          <w:sz w:val="44"/>
          <w:szCs w:val="44"/>
        </w:rPr>
      </w:pPr>
      <w:r w:rsidRPr="00C76BAA">
        <w:rPr>
          <w:rFonts w:ascii="2005_iannnnnUBC" w:hAnsi="2005_iannnnnUBC" w:cs="2005_iannnnnUBC"/>
          <w:b/>
          <w:bCs/>
          <w:color w:val="auto"/>
          <w:sz w:val="44"/>
          <w:szCs w:val="44"/>
          <w:cs/>
        </w:rPr>
        <w:t>-</w:t>
      </w:r>
      <w:r w:rsidR="00716E4F">
        <w:rPr>
          <w:rFonts w:ascii="2005_iannnnnUBC" w:hAnsi="2005_iannnnnUBC" w:cs="2005_iannnnnUBC" w:hint="cs"/>
          <w:b/>
          <w:bCs/>
          <w:color w:val="auto"/>
          <w:sz w:val="44"/>
          <w:szCs w:val="44"/>
          <w:cs/>
        </w:rPr>
        <w:t xml:space="preserve"> </w:t>
      </w:r>
      <w:r w:rsidRPr="00C76BAA">
        <w:rPr>
          <w:rFonts w:ascii="2005_iannnnnUBC" w:hAnsi="2005_iannnnnUBC" w:cs="2005_iannnnnUBC"/>
          <w:b/>
          <w:bCs/>
          <w:color w:val="auto"/>
          <w:sz w:val="44"/>
          <w:szCs w:val="44"/>
          <w:cs/>
        </w:rPr>
        <w:t>ความปลอดภัยในการใช้สารเคมีทางการเกษตร</w:t>
      </w:r>
    </w:p>
    <w:p w:rsidR="00A32B66" w:rsidRPr="00C76BAA" w:rsidRDefault="00A32B66" w:rsidP="00A32B66">
      <w:pPr>
        <w:rPr>
          <w:rFonts w:ascii="2005_iannnnnUBC" w:hAnsi="2005_iannnnnUBC" w:cs="2005_iannnnnUBC"/>
          <w:b/>
          <w:bCs/>
          <w:color w:val="auto"/>
          <w:u w:val="single"/>
        </w:rPr>
      </w:pPr>
    </w:p>
    <w:p w:rsidR="00A32B66" w:rsidRPr="00773949" w:rsidRDefault="00773949" w:rsidP="00A32B66">
      <w:pPr>
        <w:rPr>
          <w:rFonts w:ascii="2005_iannnnnUBC" w:hAnsi="2005_iannnnnUBC" w:cs="2005_iannnnnUBC"/>
          <w:b/>
          <w:bCs/>
          <w:color w:val="auto"/>
          <w:sz w:val="40"/>
          <w:szCs w:val="40"/>
        </w:rPr>
      </w:pPr>
      <w:r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08.</w:t>
      </w:r>
      <w:r w:rsidR="00566DD3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3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0 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น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. - 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ท่านผู้มีเกียรติ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อาจารย์ นักศึกษา คณะกรรมการจัดงาน พร้อมกัน ณ พิธีเปิด </w:t>
      </w:r>
    </w:p>
    <w:p w:rsidR="00A32B66" w:rsidRPr="00773949" w:rsidRDefault="008A2632" w:rsidP="00A32B66">
      <w:pPr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</w:pPr>
      <w:r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ab/>
        <w:t xml:space="preserve">      </w:t>
      </w:r>
      <w:r w:rsidR="00C57AE5" w:rsidRPr="00773949"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(บริเวณ</w:t>
      </w:r>
      <w:r w:rsidR="00566DD3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ชั้น 1 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อาคาร</w:t>
      </w:r>
      <w:r w:rsidR="00566DD3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คณะวิทยาศาสตร์และเทคโนโลยี พื้นที่ทุ่งกะโล่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)</w:t>
      </w:r>
    </w:p>
    <w:p w:rsidR="00A32B66" w:rsidRPr="00773949" w:rsidRDefault="00773949" w:rsidP="00A32B66">
      <w:pPr>
        <w:rPr>
          <w:rFonts w:ascii="2005_iannnnnUBC" w:hAnsi="2005_iannnnnUBC" w:cs="2005_iannnnnUBC"/>
          <w:b/>
          <w:bCs/>
          <w:color w:val="auto"/>
          <w:sz w:val="40"/>
          <w:szCs w:val="40"/>
        </w:rPr>
      </w:pPr>
      <w:r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="00566DD3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09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.</w:t>
      </w:r>
      <w:r w:rsidR="00566DD3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00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น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.</w:t>
      </w:r>
      <w:r w:rsidR="00716E4F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- </w:t>
      </w:r>
      <w:r w:rsidR="00566DD3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พิธีเปิดโครงการ </w:t>
      </w:r>
      <w:r w:rsidR="00566DD3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“Safety Day”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 </w:t>
      </w:r>
      <w:r w:rsidR="00566DD3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และ นิทรรศการ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 </w:t>
      </w:r>
    </w:p>
    <w:p w:rsidR="00A32B66" w:rsidRPr="00773949" w:rsidRDefault="00A32B66" w:rsidP="00A32B66">
      <w:pPr>
        <w:rPr>
          <w:rFonts w:ascii="2005_iannnnnUBC" w:hAnsi="2005_iannnnnUBC" w:cs="2005_iannnnnUBC"/>
          <w:b/>
          <w:bCs/>
          <w:color w:val="auto"/>
          <w:sz w:val="40"/>
          <w:szCs w:val="40"/>
        </w:rPr>
      </w:pP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09.3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0 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น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. </w:t>
      </w:r>
      <w:r w:rsidR="00716E4F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-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="00716E4F" w:rsidRPr="00773949"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>เ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สวนา หัวข้อ การจัดการความเสี่ยงในสถานศึกษาเพื่อเสริมสร้างความปลอดภัย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 </w:t>
      </w:r>
    </w:p>
    <w:p w:rsidR="00A32B66" w:rsidRPr="00773949" w:rsidRDefault="00A32B66" w:rsidP="00A32B66">
      <w:pPr>
        <w:rPr>
          <w:rFonts w:ascii="2005_iannnnnUBC" w:hAnsi="2005_iannnnnUBC" w:cs="2005_iannnnnUBC"/>
          <w:b/>
          <w:bCs/>
          <w:color w:val="auto"/>
          <w:sz w:val="40"/>
          <w:szCs w:val="40"/>
        </w:rPr>
      </w:pP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10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.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45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="007665DA"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น.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- การประกวด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Sticker line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 (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ห้องประชุม  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1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)</w:t>
      </w:r>
    </w:p>
    <w:p w:rsidR="0041647E" w:rsidRPr="00773949" w:rsidRDefault="007C1102" w:rsidP="0041647E">
      <w:pPr>
        <w:rPr>
          <w:rFonts w:ascii="2005_iannnnnUBC" w:hAnsi="2005_iannnnnUBC" w:cs="2005_iannnnnUBC"/>
          <w:b/>
          <w:bCs/>
          <w:color w:val="auto"/>
          <w:sz w:val="40"/>
          <w:szCs w:val="40"/>
        </w:rPr>
      </w:pPr>
      <w:r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ab/>
      </w:r>
      <w:r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   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- การประกวดภาพถ่าย (ห้องประชุม  2)</w:t>
      </w:r>
    </w:p>
    <w:p w:rsidR="0041647E" w:rsidRPr="00773949" w:rsidRDefault="007C1102" w:rsidP="007C1102">
      <w:pPr>
        <w:ind w:left="720"/>
        <w:rPr>
          <w:rFonts w:ascii="2005_iannnnnUBC" w:hAnsi="2005_iannnnnUBC" w:cs="2005_iannnnnUBC"/>
          <w:b/>
          <w:bCs/>
          <w:color w:val="auto"/>
          <w:sz w:val="40"/>
          <w:szCs w:val="40"/>
        </w:rPr>
      </w:pPr>
      <w:r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   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- แข่งขันพูดเพื่อสร้างแรงบันดาลใจ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="001900D4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(TED Talk)</w:t>
      </w:r>
      <w:r w:rsidR="001900D4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 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(ประถม) (ห้องประชุม  3)</w:t>
      </w:r>
    </w:p>
    <w:p w:rsidR="0041647E" w:rsidRPr="00773949" w:rsidRDefault="007C1102" w:rsidP="007C1102">
      <w:pPr>
        <w:ind w:firstLine="720"/>
        <w:rPr>
          <w:rFonts w:ascii="2005_iannnnnUBC" w:hAnsi="2005_iannnnnUBC" w:cs="2005_iannnnnUBC"/>
          <w:b/>
          <w:bCs/>
          <w:color w:val="auto"/>
          <w:sz w:val="40"/>
          <w:szCs w:val="40"/>
        </w:rPr>
      </w:pPr>
      <w:r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   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- แข่งขันพูดเพื่อสร้างแรงบันดาลใจ</w:t>
      </w:r>
      <w:r w:rsidR="001900D4" w:rsidRPr="00773949"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</w:t>
      </w:r>
      <w:r w:rsidR="001900D4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(TED Talk)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(มัธยม) (ห้องประชุม  4)</w:t>
      </w:r>
    </w:p>
    <w:p w:rsidR="0041647E" w:rsidRPr="00773949" w:rsidRDefault="0041647E" w:rsidP="00A32B66">
      <w:pPr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</w:pP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ab/>
      </w:r>
      <w:r w:rsidR="007C1102"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   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- แข่งขันพูดเพื่อสร้างแรงบันดาลใจ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="001900D4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(TED Talk)</w:t>
      </w:r>
      <w:r w:rsidR="001900D4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 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(อุดมศึกษา) (ห้องประชุม  5)</w:t>
      </w:r>
    </w:p>
    <w:p w:rsidR="00A32B66" w:rsidRPr="00773949" w:rsidRDefault="00A32B66" w:rsidP="00A32B66">
      <w:pPr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</w:pPr>
      <w:r w:rsidRPr="00773949">
        <w:rPr>
          <w:rFonts w:ascii="2005_iannnnnUBC" w:hAnsi="2005_iannnnnUBC" w:cs="2005_iannnnnUBC"/>
          <w:b/>
          <w:bCs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FF0EB6" wp14:editId="13E4337D">
                <wp:simplePos x="0" y="0"/>
                <wp:positionH relativeFrom="column">
                  <wp:posOffset>3878580</wp:posOffset>
                </wp:positionH>
                <wp:positionV relativeFrom="paragraph">
                  <wp:posOffset>65405</wp:posOffset>
                </wp:positionV>
                <wp:extent cx="755015" cy="789940"/>
                <wp:effectExtent l="0" t="0" r="0" b="6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B66" w:rsidRDefault="00A32B66" w:rsidP="00A32B6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05.4pt;margin-top:5.15pt;width:59.45pt;height:62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" stroked="f">
                <v:textbox style="mso-fit-shape-to-text:t">
                  <w:txbxContent>
                    <w:p w:rsidR="00A32B66" w:rsidRDefault="00A32B66" w:rsidP="00A32B66"/>
                  </w:txbxContent>
                </v:textbox>
              </v:shape>
            </w:pict>
          </mc:Fallback>
        </mc:AlternateContent>
      </w:r>
      <w:r w:rsidR="002B2DA2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13.00 น.</w:t>
      </w:r>
      <w:r w:rsidR="00716E4F" w:rsidRPr="00773949"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 </w:t>
      </w:r>
      <w:r w:rsidR="00716E4F" w:rsidRPr="00773949"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>-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 การ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ประกวดสื่ออิน</w:t>
      </w:r>
      <w:proofErr w:type="spellStart"/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โฟกราฟฟิก</w:t>
      </w:r>
      <w:proofErr w:type="spellEnd"/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 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(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ห้องประชุม  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1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)</w:t>
      </w:r>
    </w:p>
    <w:p w:rsidR="00A32B66" w:rsidRPr="00773949" w:rsidRDefault="00773949" w:rsidP="00773949">
      <w:pPr>
        <w:ind w:firstLine="720"/>
        <w:rPr>
          <w:rFonts w:ascii="2005_iannnnnUBC" w:hAnsi="2005_iannnnnUBC" w:cs="2005_iannnnnUBC"/>
          <w:b/>
          <w:bCs/>
          <w:color w:val="auto"/>
          <w:sz w:val="40"/>
          <w:szCs w:val="40"/>
        </w:rPr>
      </w:pPr>
      <w:r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  </w:t>
      </w:r>
      <w:r w:rsidR="0073613A"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- 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อบรมการยกระดับความปลอดภัยของห้องปฏิบัติการ </w:t>
      </w:r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(</w:t>
      </w:r>
      <w:proofErr w:type="spellStart"/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EsPrel</w:t>
      </w:r>
      <w:proofErr w:type="spellEnd"/>
      <w:r w:rsidR="0041647E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)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(</w:t>
      </w:r>
      <w:r w:rsidR="00C76BAA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ห้องประชุม  2</w:t>
      </w:r>
      <w:r w:rsidR="00A32B66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)</w:t>
      </w:r>
    </w:p>
    <w:p w:rsidR="00C76BAA" w:rsidRPr="00773949" w:rsidRDefault="00773949" w:rsidP="00773949">
      <w:pPr>
        <w:ind w:firstLine="720"/>
        <w:rPr>
          <w:rFonts w:ascii="2005_iannnnnUBC" w:hAnsi="2005_iannnnnUBC" w:cs="2005_iannnnnUBC"/>
          <w:b/>
          <w:bCs/>
          <w:color w:val="auto"/>
          <w:sz w:val="40"/>
          <w:szCs w:val="40"/>
        </w:rPr>
      </w:pPr>
      <w:r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 </w:t>
      </w:r>
      <w:r w:rsidR="0073613A"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</w:t>
      </w:r>
      <w:r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</w:t>
      </w:r>
      <w:r w:rsidR="00C76BAA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- แข่งขันพูดเพื่อสร้างแรงบันดาลใจ</w:t>
      </w:r>
      <w:r w:rsidR="00C76BAA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="003A0612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(TED Talk)</w:t>
      </w:r>
      <w:r w:rsidR="003A0612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 </w:t>
      </w:r>
      <w:r w:rsidR="00C76BAA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(ประถม) (ต่อ) (ห้องประชุม  3)</w:t>
      </w:r>
    </w:p>
    <w:p w:rsidR="00C76BAA" w:rsidRPr="00773949" w:rsidRDefault="00773949" w:rsidP="00773949">
      <w:pPr>
        <w:ind w:firstLine="720"/>
        <w:rPr>
          <w:rFonts w:ascii="2005_iannnnnUBC" w:hAnsi="2005_iannnnnUBC" w:cs="2005_iannnnnUBC"/>
          <w:b/>
          <w:bCs/>
          <w:color w:val="auto"/>
          <w:sz w:val="40"/>
          <w:szCs w:val="40"/>
        </w:rPr>
      </w:pPr>
      <w:r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 </w:t>
      </w:r>
      <w:r w:rsidR="0073613A"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</w:t>
      </w:r>
      <w:r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</w:t>
      </w:r>
      <w:r w:rsidR="00C76BAA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- แข่งขันพูดเพื่อสร้างแรงบันดาลใจ</w:t>
      </w:r>
      <w:r w:rsidR="00C76BAA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="003A0612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(TED Talk)</w:t>
      </w:r>
      <w:r w:rsidR="003A0612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 </w:t>
      </w:r>
      <w:r w:rsidR="00C76BAA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(มัธยม) </w:t>
      </w:r>
      <w:r w:rsidR="00116CA5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(ต่อ) </w:t>
      </w:r>
      <w:r w:rsidR="00C76BAA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(ห้องประชุม  4)</w:t>
      </w:r>
    </w:p>
    <w:p w:rsidR="00C76BAA" w:rsidRPr="00773949" w:rsidRDefault="00C76BAA" w:rsidP="00C76BAA">
      <w:pPr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</w:pP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ab/>
      </w:r>
      <w:r w:rsidR="00773949"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  </w:t>
      </w:r>
      <w:r w:rsidR="0073613A"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- แข่งขันพูดเพื่อสร้างแรงบันดาลใจ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="003A0612" w:rsidRPr="00773949">
        <w:rPr>
          <w:rFonts w:ascii="2005_iannnnnUBC" w:hAnsi="2005_iannnnnUBC" w:cs="2005_iannnnnUBC"/>
          <w:b/>
          <w:bCs/>
          <w:color w:val="auto"/>
          <w:sz w:val="40"/>
          <w:szCs w:val="40"/>
        </w:rPr>
        <w:t>(TED Talk)</w:t>
      </w:r>
      <w:r w:rsidR="003A0612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 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(อุดมศึกษา) </w:t>
      </w:r>
      <w:r w:rsidR="00116CA5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(ต่อ) 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(ห้องประชุม  5)</w:t>
      </w:r>
    </w:p>
    <w:p w:rsidR="00C76BAA" w:rsidRPr="00773949" w:rsidRDefault="00C76BAA" w:rsidP="00C76BAA">
      <w:pPr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</w:pPr>
      <w:r w:rsidRPr="00773949">
        <w:rPr>
          <w:rFonts w:ascii="2005_iannnnnUBC" w:hAnsi="2005_iannnnnUBC" w:cs="2005_iannnnnUBC"/>
          <w:b/>
          <w:bCs/>
          <w:noProof/>
          <w:color w:val="auto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3A8D5E" wp14:editId="514E1DAD">
                <wp:simplePos x="0" y="0"/>
                <wp:positionH relativeFrom="column">
                  <wp:posOffset>3878580</wp:posOffset>
                </wp:positionH>
                <wp:positionV relativeFrom="paragraph">
                  <wp:posOffset>65405</wp:posOffset>
                </wp:positionV>
                <wp:extent cx="755015" cy="789940"/>
                <wp:effectExtent l="0" t="0" r="0" b="6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6BAA" w:rsidRDefault="00C76BAA" w:rsidP="00C76BAA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305.4pt;margin-top:5.15pt;width:59.45pt;height:62.2pt;z-index:-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" stroked="f">
                <v:textbox style="mso-fit-shape-to-text:t">
                  <w:txbxContent>
                    <w:p w:rsidR="00C76BAA" w:rsidRDefault="00C76BAA" w:rsidP="00C76BAA"/>
                  </w:txbxContent>
                </v:textbox>
              </v:shape>
            </w:pict>
          </mc:Fallback>
        </mc:AlternateContent>
      </w:r>
      <w:r w:rsidR="00C45E62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="002B2DA2">
        <w:rPr>
          <w:rFonts w:ascii="2005_iannnnnUBC" w:hAnsi="2005_iannnnnUBC" w:cs="2005_iannnnnUBC"/>
          <w:b/>
          <w:bCs/>
          <w:color w:val="auto"/>
          <w:sz w:val="40"/>
          <w:szCs w:val="40"/>
        </w:rPr>
        <w:t xml:space="preserve"> 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15.30 น.</w:t>
      </w:r>
      <w:r w:rsidR="0073613A"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 xml:space="preserve"> </w:t>
      </w:r>
      <w:r w:rsidR="00773949">
        <w:rPr>
          <w:rFonts w:ascii="2005_iannnnnUBC" w:hAnsi="2005_iannnnnUBC" w:cs="2005_iannnnnUBC" w:hint="cs"/>
          <w:b/>
          <w:bCs/>
          <w:color w:val="auto"/>
          <w:sz w:val="40"/>
          <w:szCs w:val="40"/>
          <w:cs/>
        </w:rPr>
        <w:t>-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มอบของรางวัลและเกียรติบัตร</w:t>
      </w:r>
      <w:r w:rsidR="0038792C"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 xml:space="preserve"> และ</w:t>
      </w:r>
      <w:r w:rsidRPr="00773949">
        <w:rPr>
          <w:rFonts w:ascii="2005_iannnnnUBC" w:hAnsi="2005_iannnnnUBC" w:cs="2005_iannnnnUBC"/>
          <w:b/>
          <w:bCs/>
          <w:color w:val="auto"/>
          <w:sz w:val="40"/>
          <w:szCs w:val="40"/>
          <w:cs/>
        </w:rPr>
        <w:t>ปิดโครงการ</w:t>
      </w:r>
    </w:p>
    <w:p w:rsidR="004A5217" w:rsidRPr="00C76BAA" w:rsidRDefault="00A06762" w:rsidP="00A06762">
      <w:pPr>
        <w:ind w:left="142"/>
        <w:jc w:val="center"/>
        <w:rPr>
          <w:rFonts w:ascii="2005_iannnnnUBC" w:hAnsi="2005_iannnnnUBC" w:cs="2005_iannnnnUBC"/>
          <w:sz w:val="32"/>
          <w:szCs w:val="32"/>
        </w:rPr>
      </w:pPr>
      <w:r>
        <w:rPr>
          <w:rFonts w:ascii="2005_iannnnnUBC" w:hAnsi="2005_iannnnnUBC" w:cs="2005_iannnnnUBC"/>
          <w:noProof/>
          <w:color w:val="auto"/>
        </w:rPr>
        <w:drawing>
          <wp:inline distT="0" distB="0" distL="0" distR="0" wp14:anchorId="44DE0172" wp14:editId="13EA50E7">
            <wp:extent cx="569344" cy="1982394"/>
            <wp:effectExtent l="0" t="0" r="2540" b="0"/>
            <wp:docPr id="1" name="รูปภาพ 1" descr="G:\รวมรูป\my Pictures\bandner\poster\safety day\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รวมรูป\my Pictures\bandner\poster\safety day\Untitled-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58" cy="198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217" w:rsidRPr="00C76BAA" w:rsidSect="00A06762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005_iannnnnUBC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66"/>
    <w:rsid w:val="000A24B1"/>
    <w:rsid w:val="00116CA5"/>
    <w:rsid w:val="001900D4"/>
    <w:rsid w:val="002B2DA2"/>
    <w:rsid w:val="002D6630"/>
    <w:rsid w:val="0038792C"/>
    <w:rsid w:val="003A0612"/>
    <w:rsid w:val="0041647E"/>
    <w:rsid w:val="004A5217"/>
    <w:rsid w:val="00566DD3"/>
    <w:rsid w:val="00577229"/>
    <w:rsid w:val="00593E4D"/>
    <w:rsid w:val="006C5CB6"/>
    <w:rsid w:val="00716E4F"/>
    <w:rsid w:val="0073613A"/>
    <w:rsid w:val="00764AB7"/>
    <w:rsid w:val="007665DA"/>
    <w:rsid w:val="00773949"/>
    <w:rsid w:val="007C1102"/>
    <w:rsid w:val="008A2632"/>
    <w:rsid w:val="0099437B"/>
    <w:rsid w:val="00A06762"/>
    <w:rsid w:val="00A32B66"/>
    <w:rsid w:val="00AA4B23"/>
    <w:rsid w:val="00BA0FCD"/>
    <w:rsid w:val="00C45E62"/>
    <w:rsid w:val="00C52D8C"/>
    <w:rsid w:val="00C57AE5"/>
    <w:rsid w:val="00C76BAA"/>
    <w:rsid w:val="00D03B5C"/>
    <w:rsid w:val="00DC1E3E"/>
    <w:rsid w:val="00FC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66"/>
    <w:pPr>
      <w:spacing w:after="0" w:line="240" w:lineRule="auto"/>
    </w:pPr>
    <w:rPr>
      <w:rFonts w:ascii="Angsana New" w:eastAsia="Cordia New" w:hAnsi="Angsana New" w:cs="Angsana New"/>
      <w:color w:val="0000FF"/>
      <w:sz w:val="28"/>
    </w:rPr>
  </w:style>
  <w:style w:type="paragraph" w:styleId="1">
    <w:name w:val="heading 1"/>
    <w:basedOn w:val="a"/>
    <w:next w:val="a"/>
    <w:link w:val="10"/>
    <w:qFormat/>
    <w:rsid w:val="00A32B6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32B66"/>
    <w:rPr>
      <w:rFonts w:ascii="Angsana New" w:eastAsia="Cordia New" w:hAnsi="Angsana New" w:cs="Angsana New"/>
      <w:b/>
      <w:bCs/>
      <w:color w:val="0000FF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32B6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2B66"/>
    <w:rPr>
      <w:rFonts w:ascii="Tahoma" w:eastAsia="Cordia New" w:hAnsi="Tahoma" w:cs="Angsana New"/>
      <w:color w:val="0000FF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66"/>
    <w:pPr>
      <w:spacing w:after="0" w:line="240" w:lineRule="auto"/>
    </w:pPr>
    <w:rPr>
      <w:rFonts w:ascii="Angsana New" w:eastAsia="Cordia New" w:hAnsi="Angsana New" w:cs="Angsana New"/>
      <w:color w:val="0000FF"/>
      <w:sz w:val="28"/>
    </w:rPr>
  </w:style>
  <w:style w:type="paragraph" w:styleId="1">
    <w:name w:val="heading 1"/>
    <w:basedOn w:val="a"/>
    <w:next w:val="a"/>
    <w:link w:val="10"/>
    <w:qFormat/>
    <w:rsid w:val="00A32B6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32B66"/>
    <w:rPr>
      <w:rFonts w:ascii="Angsana New" w:eastAsia="Cordia New" w:hAnsi="Angsana New" w:cs="Angsana New"/>
      <w:b/>
      <w:bCs/>
      <w:color w:val="0000FF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32B6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32B66"/>
    <w:rPr>
      <w:rFonts w:ascii="Tahoma" w:eastAsia="Cordia New" w:hAnsi="Tahoma" w:cs="Angsana New"/>
      <w:color w:val="0000FF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THAIMART</dc:creator>
  <cp:lastModifiedBy>THAIMART</cp:lastModifiedBy>
  <cp:revision>32</cp:revision>
  <cp:lastPrinted>2019-05-14T03:32:00Z</cp:lastPrinted>
  <dcterms:created xsi:type="dcterms:W3CDTF">2019-05-14T02:31:00Z</dcterms:created>
  <dcterms:modified xsi:type="dcterms:W3CDTF">2019-05-14T03:58:00Z</dcterms:modified>
</cp:coreProperties>
</file>